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982" w:rsidRDefault="00EE2982"/>
    <w:p w:rsidR="00B62714" w:rsidRDefault="00EE2982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159385</wp:posOffset>
            </wp:positionV>
            <wp:extent cx="6388735" cy="8382000"/>
            <wp:effectExtent l="0" t="0" r="0" b="0"/>
            <wp:wrapSquare wrapText="bothSides"/>
            <wp:docPr id="2" name="Рисунок 2" descr="C:\Users\Work\Documents\Scanned Documents\Положения (1 стр. 2017 год)\о педагогическом 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ocuments\Scanned Documents\Положения (1 стр. 2017 год)\о педагогическом совет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W w:w="91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820"/>
      </w:tblGrid>
      <w:tr w:rsidR="00D21C08" w:rsidTr="00D21C08">
        <w:tc>
          <w:tcPr>
            <w:tcW w:w="4361" w:type="dxa"/>
          </w:tcPr>
          <w:p w:rsidR="00D21C08" w:rsidRDefault="00D21C08" w:rsidP="00386A78">
            <w:pPr>
              <w:pStyle w:val="a3"/>
              <w:spacing w:before="0" w:beforeAutospacing="0" w:after="0" w:afterAutospacing="0"/>
            </w:pPr>
          </w:p>
        </w:tc>
        <w:tc>
          <w:tcPr>
            <w:tcW w:w="4820" w:type="dxa"/>
          </w:tcPr>
          <w:p w:rsidR="00D21C08" w:rsidRDefault="00D21C08" w:rsidP="00386A78">
            <w:pPr>
              <w:pStyle w:val="a3"/>
              <w:spacing w:before="0" w:beforeAutospacing="0" w:after="0" w:afterAutospacing="0"/>
              <w:jc w:val="right"/>
            </w:pPr>
          </w:p>
        </w:tc>
      </w:tr>
    </w:tbl>
    <w:p w:rsidR="002A6002" w:rsidRDefault="002A6002" w:rsidP="009841D1">
      <w:pPr>
        <w:pStyle w:val="10"/>
        <w:numPr>
          <w:ilvl w:val="0"/>
          <w:numId w:val="4"/>
        </w:numPr>
        <w:shd w:val="clear" w:color="auto" w:fill="FFFFFF"/>
        <w:tabs>
          <w:tab w:val="clear" w:pos="360"/>
          <w:tab w:val="num" w:pos="284"/>
          <w:tab w:val="left" w:pos="426"/>
        </w:tabs>
        <w:ind w:left="0" w:right="-142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lastRenderedPageBreak/>
        <w:t>принятие ре</w:t>
      </w:r>
      <w:r w:rsidR="008A715F">
        <w:rPr>
          <w:rFonts w:ascii="Times New Roman" w:eastAsia="MS Mincho" w:hAnsi="Times New Roman" w:cs="Times New Roman"/>
          <w:sz w:val="24"/>
          <w:szCs w:val="24"/>
        </w:rPr>
        <w:t>шения о восстановлении учащихся</w:t>
      </w:r>
      <w:r>
        <w:rPr>
          <w:rFonts w:ascii="Times New Roman" w:eastAsia="MS Mincho" w:hAnsi="Times New Roman" w:cs="Times New Roman"/>
          <w:sz w:val="24"/>
          <w:szCs w:val="24"/>
        </w:rPr>
        <w:t>;</w:t>
      </w:r>
    </w:p>
    <w:p w:rsidR="008815D9" w:rsidRPr="008815D9" w:rsidRDefault="008815D9" w:rsidP="008815D9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D9">
        <w:rPr>
          <w:rFonts w:ascii="Times New Roman" w:hAnsi="Times New Roman" w:cs="Times New Roman"/>
          <w:sz w:val="24"/>
          <w:szCs w:val="24"/>
        </w:rPr>
        <w:t xml:space="preserve">обсуждение и выбор различных вариантов содержания образования: программ </w:t>
      </w:r>
      <w:proofErr w:type="gramStart"/>
      <w:r w:rsidRPr="008815D9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8815D9">
        <w:rPr>
          <w:rFonts w:ascii="Times New Roman" w:hAnsi="Times New Roman" w:cs="Times New Roman"/>
          <w:sz w:val="24"/>
          <w:szCs w:val="24"/>
        </w:rPr>
        <w:t xml:space="preserve"> соответствующих федеральным государственным требованиям; </w:t>
      </w:r>
    </w:p>
    <w:p w:rsidR="00FC3766" w:rsidRPr="00D479EA" w:rsidRDefault="00FC3766" w:rsidP="009841D1">
      <w:pPr>
        <w:pStyle w:val="10"/>
        <w:numPr>
          <w:ilvl w:val="0"/>
          <w:numId w:val="4"/>
        </w:numPr>
        <w:shd w:val="clear" w:color="auto" w:fill="FFFFFF"/>
        <w:tabs>
          <w:tab w:val="clear" w:pos="360"/>
          <w:tab w:val="num" w:pos="284"/>
          <w:tab w:val="left" w:pos="426"/>
        </w:tabs>
        <w:ind w:left="0" w:right="-142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утверждение план</w:t>
      </w:r>
      <w:r w:rsidR="00221EC4">
        <w:rPr>
          <w:rFonts w:ascii="Times New Roman" w:eastAsia="MS Mincho" w:hAnsi="Times New Roman" w:cs="Times New Roman"/>
          <w:sz w:val="24"/>
          <w:szCs w:val="24"/>
        </w:rPr>
        <w:t>а</w:t>
      </w:r>
      <w:r w:rsidR="00C64ACB">
        <w:rPr>
          <w:rFonts w:ascii="Times New Roman" w:eastAsia="MS Mincho" w:hAnsi="Times New Roman" w:cs="Times New Roman"/>
          <w:sz w:val="24"/>
          <w:szCs w:val="24"/>
        </w:rPr>
        <w:t xml:space="preserve"> работы МБО </w:t>
      </w:r>
      <w:proofErr w:type="gramStart"/>
      <w:r w:rsidR="00C64ACB">
        <w:rPr>
          <w:rFonts w:ascii="Times New Roman" w:eastAsia="MS Mincho" w:hAnsi="Times New Roman" w:cs="Times New Roman"/>
          <w:sz w:val="24"/>
          <w:szCs w:val="24"/>
        </w:rPr>
        <w:t>ДО</w:t>
      </w:r>
      <w:proofErr w:type="gramEnd"/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на учебный год;</w:t>
      </w:r>
    </w:p>
    <w:p w:rsidR="00FC3766" w:rsidRPr="00D479EA" w:rsidRDefault="00FC3766" w:rsidP="009841D1">
      <w:pPr>
        <w:pStyle w:val="a3"/>
        <w:numPr>
          <w:ilvl w:val="0"/>
          <w:numId w:val="4"/>
        </w:numPr>
        <w:shd w:val="clear" w:color="auto" w:fill="FFFFFF"/>
        <w:tabs>
          <w:tab w:val="clear" w:pos="360"/>
          <w:tab w:val="num" w:pos="284"/>
          <w:tab w:val="left" w:pos="426"/>
        </w:tabs>
        <w:spacing w:before="0" w:beforeAutospacing="0" w:after="0" w:afterAutospacing="0"/>
        <w:ind w:left="0" w:right="-142" w:firstLine="0"/>
        <w:jc w:val="both"/>
        <w:textAlignment w:val="baseline"/>
        <w:rPr>
          <w:color w:val="000000"/>
        </w:rPr>
      </w:pPr>
      <w:r w:rsidRPr="00D479EA">
        <w:rPr>
          <w:rFonts w:eastAsia="MS Mincho"/>
        </w:rPr>
        <w:t xml:space="preserve"> утв</w:t>
      </w:r>
      <w:r w:rsidR="00C64ACB">
        <w:rPr>
          <w:rFonts w:eastAsia="MS Mincho"/>
        </w:rPr>
        <w:t>ерждение характеристики преподавателей</w:t>
      </w:r>
      <w:r w:rsidRPr="00D479EA">
        <w:rPr>
          <w:rFonts w:eastAsia="MS Mincho"/>
        </w:rPr>
        <w:t>, представляемых к наградам и почетным званиям;</w:t>
      </w:r>
    </w:p>
    <w:p w:rsidR="00FC3766" w:rsidRPr="00D479EA" w:rsidRDefault="00FC3766" w:rsidP="009841D1">
      <w:pPr>
        <w:pStyle w:val="a3"/>
        <w:numPr>
          <w:ilvl w:val="0"/>
          <w:numId w:val="4"/>
        </w:numPr>
        <w:shd w:val="clear" w:color="auto" w:fill="FFFFFF"/>
        <w:tabs>
          <w:tab w:val="clear" w:pos="360"/>
          <w:tab w:val="num" w:pos="284"/>
          <w:tab w:val="left" w:pos="426"/>
        </w:tabs>
        <w:spacing w:before="0" w:beforeAutospacing="0" w:after="0" w:afterAutospacing="0"/>
        <w:ind w:left="0" w:right="-142" w:firstLine="0"/>
        <w:jc w:val="both"/>
        <w:textAlignment w:val="baseline"/>
        <w:rPr>
          <w:color w:val="000000"/>
        </w:rPr>
      </w:pPr>
      <w:r w:rsidRPr="00D479EA">
        <w:rPr>
          <w:color w:val="000000"/>
        </w:rPr>
        <w:t xml:space="preserve"> вовлечение родителей (законных представителей) в образовательный процесс;</w:t>
      </w:r>
    </w:p>
    <w:p w:rsidR="00FC3766" w:rsidRPr="00D479EA" w:rsidRDefault="00FC3766" w:rsidP="009841D1">
      <w:pPr>
        <w:pStyle w:val="a3"/>
        <w:numPr>
          <w:ilvl w:val="0"/>
          <w:numId w:val="4"/>
        </w:numPr>
        <w:shd w:val="clear" w:color="auto" w:fill="FFFFFF"/>
        <w:tabs>
          <w:tab w:val="clear" w:pos="360"/>
          <w:tab w:val="num" w:pos="284"/>
          <w:tab w:val="left" w:pos="426"/>
        </w:tabs>
        <w:spacing w:before="0" w:beforeAutospacing="0" w:after="0" w:afterAutospacing="0"/>
        <w:ind w:left="0" w:right="-142" w:firstLine="0"/>
        <w:jc w:val="both"/>
        <w:textAlignment w:val="baseline"/>
        <w:rPr>
          <w:color w:val="000000"/>
        </w:rPr>
      </w:pPr>
      <w:r w:rsidRPr="00D479EA">
        <w:rPr>
          <w:color w:val="000000"/>
        </w:rPr>
        <w:t xml:space="preserve"> </w:t>
      </w:r>
      <w:r w:rsidR="00C64ACB">
        <w:rPr>
          <w:color w:val="000000"/>
        </w:rPr>
        <w:t>внедрение в практику работы МБО ДО</w:t>
      </w:r>
      <w:r w:rsidRPr="00D479EA">
        <w:rPr>
          <w:color w:val="000000"/>
        </w:rPr>
        <w:t xml:space="preserve"> достижений педагогической науки и передового педагогического опыта;</w:t>
      </w:r>
    </w:p>
    <w:p w:rsidR="00FC3766" w:rsidRPr="00D479EA" w:rsidRDefault="00FC3766" w:rsidP="009841D1">
      <w:pPr>
        <w:pStyle w:val="a3"/>
        <w:numPr>
          <w:ilvl w:val="0"/>
          <w:numId w:val="4"/>
        </w:numPr>
        <w:shd w:val="clear" w:color="auto" w:fill="FFFFFF"/>
        <w:tabs>
          <w:tab w:val="clear" w:pos="360"/>
          <w:tab w:val="num" w:pos="284"/>
          <w:tab w:val="left" w:pos="426"/>
        </w:tabs>
        <w:spacing w:before="0" w:beforeAutospacing="0" w:after="0" w:afterAutospacing="0"/>
        <w:ind w:left="0" w:right="-142" w:firstLine="0"/>
        <w:jc w:val="both"/>
        <w:textAlignment w:val="baseline"/>
        <w:rPr>
          <w:color w:val="000000"/>
        </w:rPr>
      </w:pPr>
      <w:r w:rsidRPr="00D479EA">
        <w:rPr>
          <w:color w:val="000000"/>
        </w:rPr>
        <w:t>осуществление взаимодействия с родителями (законными представителями) учащихся по вопросам организации образовательного процесса;</w:t>
      </w:r>
    </w:p>
    <w:p w:rsidR="00FC3766" w:rsidRPr="00D479EA" w:rsidRDefault="00FC3766" w:rsidP="009841D1">
      <w:pPr>
        <w:pStyle w:val="a3"/>
        <w:numPr>
          <w:ilvl w:val="0"/>
          <w:numId w:val="4"/>
        </w:numPr>
        <w:shd w:val="clear" w:color="auto" w:fill="FFFFFF"/>
        <w:tabs>
          <w:tab w:val="clear" w:pos="360"/>
          <w:tab w:val="num" w:pos="284"/>
          <w:tab w:val="left" w:pos="426"/>
        </w:tabs>
        <w:spacing w:before="0" w:beforeAutospacing="0" w:after="0" w:afterAutospacing="0"/>
        <w:ind w:left="0" w:right="-142" w:firstLine="0"/>
        <w:jc w:val="both"/>
        <w:textAlignment w:val="baseline"/>
        <w:rPr>
          <w:color w:val="000000"/>
        </w:rPr>
      </w:pPr>
      <w:r w:rsidRPr="00D479EA">
        <w:rPr>
          <w:color w:val="000000"/>
        </w:rPr>
        <w:t>поддержка общественных инициатив по совершенствованию обучения и воспитания учащихся;</w:t>
      </w:r>
    </w:p>
    <w:p w:rsidR="00FC3766" w:rsidRPr="00D479EA" w:rsidRDefault="00FC3766" w:rsidP="009841D1">
      <w:pPr>
        <w:pStyle w:val="10"/>
        <w:numPr>
          <w:ilvl w:val="0"/>
          <w:numId w:val="4"/>
        </w:numPr>
        <w:shd w:val="clear" w:color="auto" w:fill="FFFFFF"/>
        <w:tabs>
          <w:tab w:val="clear" w:pos="360"/>
          <w:tab w:val="num" w:pos="284"/>
          <w:tab w:val="left" w:pos="426"/>
        </w:tabs>
        <w:ind w:left="0" w:right="-142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>обсуждение</w:t>
      </w:r>
      <w:r w:rsidR="00C64ACB">
        <w:rPr>
          <w:rFonts w:ascii="Times New Roman" w:eastAsia="MS Mincho" w:hAnsi="Times New Roman" w:cs="Times New Roman"/>
          <w:sz w:val="24"/>
          <w:szCs w:val="24"/>
        </w:rPr>
        <w:t xml:space="preserve"> и принятие локальных актов МБО ДО, программы развития МБО </w:t>
      </w:r>
      <w:proofErr w:type="gramStart"/>
      <w:r w:rsidR="00C64ACB">
        <w:rPr>
          <w:rFonts w:ascii="Times New Roman" w:eastAsia="MS Mincho" w:hAnsi="Times New Roman" w:cs="Times New Roman"/>
          <w:sz w:val="24"/>
          <w:szCs w:val="24"/>
        </w:rPr>
        <w:t>ДО</w:t>
      </w:r>
      <w:proofErr w:type="gramEnd"/>
      <w:r w:rsidRPr="00D479EA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FC3766" w:rsidRDefault="00FC3766" w:rsidP="00FC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FCF" w:rsidRDefault="00581FCF" w:rsidP="0049436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Регламент работы педагогического совета</w:t>
      </w:r>
    </w:p>
    <w:p w:rsidR="00581FCF" w:rsidRDefault="00581FCF" w:rsidP="00581FCF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1FCF" w:rsidRDefault="00581FCF" w:rsidP="00581FCF">
      <w:pPr>
        <w:pStyle w:val="a7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Педагогический совет проводится не реже одного раза в четверть. При необходимости проводятся внеплановые педагогические советы.</w:t>
      </w:r>
    </w:p>
    <w:p w:rsidR="00581FCF" w:rsidRDefault="00581FCF" w:rsidP="00581FCF">
      <w:pPr>
        <w:pStyle w:val="a7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Тематика педагогических советов включ</w:t>
      </w:r>
      <w:r w:rsidR="00C64ACB">
        <w:rPr>
          <w:rFonts w:ascii="Times New Roman" w:eastAsia="Times New Roman" w:hAnsi="Times New Roman" w:cs="Times New Roman"/>
          <w:bCs/>
          <w:sz w:val="24"/>
          <w:szCs w:val="24"/>
        </w:rPr>
        <w:t>ается в годовой план работы МБО ДО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 </w:t>
      </w:r>
      <w:r w:rsidR="00C64ACB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учетом целей и задач работы МБО </w:t>
      </w:r>
      <w:proofErr w:type="gramStart"/>
      <w:r w:rsidR="00C64ACB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A52B18" w:rsidRDefault="00A52B18" w:rsidP="00581FCF">
      <w:pPr>
        <w:pStyle w:val="a7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Работой педагогического совета руководит председатель педагогического совета.</w:t>
      </w:r>
    </w:p>
    <w:p w:rsidR="00A52B18" w:rsidRPr="00581FCF" w:rsidRDefault="00A52B18" w:rsidP="00A52B18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21C08" w:rsidRPr="00D21C08" w:rsidRDefault="00D21C08" w:rsidP="00D21C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C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="00A52B18">
        <w:rPr>
          <w:rFonts w:ascii="Times New Roman" w:eastAsia="Times New Roman" w:hAnsi="Times New Roman" w:cs="Times New Roman"/>
          <w:b/>
          <w:bCs/>
          <w:sz w:val="24"/>
          <w:szCs w:val="24"/>
        </w:rPr>
        <w:t>Делопроизводство педагогического совета</w:t>
      </w:r>
    </w:p>
    <w:p w:rsidR="00A52B18" w:rsidRDefault="00D21C08" w:rsidP="000C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C08">
        <w:rPr>
          <w:rFonts w:ascii="Times New Roman" w:eastAsia="Times New Roman" w:hAnsi="Times New Roman" w:cs="Times New Roman"/>
          <w:sz w:val="24"/>
          <w:szCs w:val="24"/>
        </w:rPr>
        <w:t>4.1. Заседание педагогического совета школы оформляются протокол</w:t>
      </w:r>
      <w:r w:rsidR="000C16FB">
        <w:rPr>
          <w:rFonts w:ascii="Times New Roman" w:eastAsia="Times New Roman" w:hAnsi="Times New Roman" w:cs="Times New Roman"/>
          <w:sz w:val="24"/>
          <w:szCs w:val="24"/>
        </w:rPr>
        <w:t>ами</w:t>
      </w:r>
      <w:r w:rsidR="00A52B18">
        <w:rPr>
          <w:rFonts w:ascii="Times New Roman" w:eastAsia="Times New Roman" w:hAnsi="Times New Roman" w:cs="Times New Roman"/>
          <w:sz w:val="24"/>
          <w:szCs w:val="24"/>
        </w:rPr>
        <w:t xml:space="preserve"> при помощи печатных устройств электронной вычислительной техники, которые формируются в книги отдельно за каждый учебный год.</w:t>
      </w:r>
      <w:r w:rsidRPr="00D2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16FB" w:rsidRDefault="00A52B18" w:rsidP="000C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D21C08" w:rsidRPr="00D21C08">
        <w:rPr>
          <w:rFonts w:ascii="Times New Roman" w:eastAsia="Times New Roman" w:hAnsi="Times New Roman" w:cs="Times New Roman"/>
          <w:sz w:val="24"/>
          <w:szCs w:val="24"/>
        </w:rPr>
        <w:t xml:space="preserve">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 </w:t>
      </w:r>
    </w:p>
    <w:p w:rsidR="000C16FB" w:rsidRDefault="00D21C08" w:rsidP="000C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C08">
        <w:rPr>
          <w:rFonts w:ascii="Times New Roman" w:eastAsia="Times New Roman" w:hAnsi="Times New Roman" w:cs="Times New Roman"/>
          <w:sz w:val="24"/>
          <w:szCs w:val="24"/>
        </w:rPr>
        <w:t>4.</w:t>
      </w:r>
      <w:r w:rsidR="00A52B1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21C08">
        <w:rPr>
          <w:rFonts w:ascii="Times New Roman" w:eastAsia="Times New Roman" w:hAnsi="Times New Roman" w:cs="Times New Roman"/>
          <w:sz w:val="24"/>
          <w:szCs w:val="24"/>
        </w:rPr>
        <w:t xml:space="preserve">. Нумерация протоколов ведется от начала учебного года. </w:t>
      </w:r>
    </w:p>
    <w:p w:rsidR="00D21C08" w:rsidRPr="00D21C08" w:rsidRDefault="00D21C08" w:rsidP="000C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C08">
        <w:rPr>
          <w:rFonts w:ascii="Times New Roman" w:eastAsia="Times New Roman" w:hAnsi="Times New Roman" w:cs="Times New Roman"/>
          <w:sz w:val="24"/>
          <w:szCs w:val="24"/>
        </w:rPr>
        <w:t>4.</w:t>
      </w:r>
      <w:r w:rsidR="00A52B1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21C08">
        <w:rPr>
          <w:rFonts w:ascii="Times New Roman" w:eastAsia="Times New Roman" w:hAnsi="Times New Roman" w:cs="Times New Roman"/>
          <w:sz w:val="24"/>
          <w:szCs w:val="24"/>
        </w:rPr>
        <w:t>. Книга протоколов педагогического совета нумеруется, прошнуровывается, скрепляется подписью директора и печ</w:t>
      </w:r>
      <w:r w:rsidR="00C64ACB">
        <w:rPr>
          <w:rFonts w:ascii="Times New Roman" w:eastAsia="Times New Roman" w:hAnsi="Times New Roman" w:cs="Times New Roman"/>
          <w:sz w:val="24"/>
          <w:szCs w:val="24"/>
        </w:rPr>
        <w:t>атью образовательной организации</w:t>
      </w:r>
      <w:r w:rsidRPr="00D21C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1C08" w:rsidRPr="00D21C08" w:rsidRDefault="00D21C08" w:rsidP="00D21C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C0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sectPr w:rsidR="00D21C08" w:rsidRPr="00D21C08" w:rsidSect="00494369">
      <w:footerReference w:type="default" r:id="rId9"/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587" w:rsidRDefault="000E5587" w:rsidP="0099122D">
      <w:pPr>
        <w:spacing w:after="0" w:line="240" w:lineRule="auto"/>
      </w:pPr>
      <w:r>
        <w:separator/>
      </w:r>
    </w:p>
  </w:endnote>
  <w:endnote w:type="continuationSeparator" w:id="0">
    <w:p w:rsidR="000E5587" w:rsidRDefault="000E5587" w:rsidP="00991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247745"/>
      <w:docPartObj>
        <w:docPartGallery w:val="Page Numbers (Bottom of Page)"/>
        <w:docPartUnique/>
      </w:docPartObj>
    </w:sdtPr>
    <w:sdtEndPr/>
    <w:sdtContent>
      <w:p w:rsidR="0099122D" w:rsidRDefault="00B62714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29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122D" w:rsidRDefault="0099122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587" w:rsidRDefault="000E5587" w:rsidP="0099122D">
      <w:pPr>
        <w:spacing w:after="0" w:line="240" w:lineRule="auto"/>
      </w:pPr>
      <w:r>
        <w:separator/>
      </w:r>
    </w:p>
  </w:footnote>
  <w:footnote w:type="continuationSeparator" w:id="0">
    <w:p w:rsidR="000E5587" w:rsidRDefault="000E5587" w:rsidP="00991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1B1C2CFF"/>
    <w:multiLevelType w:val="multilevel"/>
    <w:tmpl w:val="D6C4A896"/>
    <w:lvl w:ilvl="0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84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20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0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56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56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2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284" w:hanging="1800"/>
      </w:pPr>
      <w:rPr>
        <w:rFonts w:hint="default"/>
        <w:b/>
      </w:rPr>
    </w:lvl>
  </w:abstractNum>
  <w:abstractNum w:abstractNumId="2">
    <w:nsid w:val="1C1A4DA0"/>
    <w:multiLevelType w:val="hybridMultilevel"/>
    <w:tmpl w:val="7000249C"/>
    <w:lvl w:ilvl="0" w:tplc="6040F0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FB0D31"/>
    <w:multiLevelType w:val="hybridMultilevel"/>
    <w:tmpl w:val="561CFBC0"/>
    <w:lvl w:ilvl="0" w:tplc="00000008">
      <w:start w:val="1"/>
      <w:numFmt w:val="bullet"/>
      <w:lvlText w:val=""/>
      <w:lvlJc w:val="left"/>
      <w:pPr>
        <w:ind w:left="1068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4045573"/>
    <w:multiLevelType w:val="multilevel"/>
    <w:tmpl w:val="C860A9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6858AE"/>
    <w:multiLevelType w:val="multilevel"/>
    <w:tmpl w:val="BAE686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08"/>
    <w:rsid w:val="000C16FB"/>
    <w:rsid w:val="000E5587"/>
    <w:rsid w:val="001D6966"/>
    <w:rsid w:val="001E22E0"/>
    <w:rsid w:val="00221EC4"/>
    <w:rsid w:val="002474DC"/>
    <w:rsid w:val="002A6002"/>
    <w:rsid w:val="002B5782"/>
    <w:rsid w:val="00330D17"/>
    <w:rsid w:val="003639AB"/>
    <w:rsid w:val="00366D60"/>
    <w:rsid w:val="00494369"/>
    <w:rsid w:val="004E1AD1"/>
    <w:rsid w:val="005515B6"/>
    <w:rsid w:val="00574B08"/>
    <w:rsid w:val="00581FCF"/>
    <w:rsid w:val="005F165C"/>
    <w:rsid w:val="00652103"/>
    <w:rsid w:val="00755075"/>
    <w:rsid w:val="00765E7B"/>
    <w:rsid w:val="007771E9"/>
    <w:rsid w:val="007A49A2"/>
    <w:rsid w:val="007D6CB8"/>
    <w:rsid w:val="008815D9"/>
    <w:rsid w:val="008A715F"/>
    <w:rsid w:val="00906619"/>
    <w:rsid w:val="00970DE8"/>
    <w:rsid w:val="009841D1"/>
    <w:rsid w:val="0099122D"/>
    <w:rsid w:val="009C181F"/>
    <w:rsid w:val="00A244A0"/>
    <w:rsid w:val="00A41D72"/>
    <w:rsid w:val="00A52B18"/>
    <w:rsid w:val="00AC2561"/>
    <w:rsid w:val="00B047D6"/>
    <w:rsid w:val="00B425EE"/>
    <w:rsid w:val="00B5274B"/>
    <w:rsid w:val="00B62714"/>
    <w:rsid w:val="00BA5ED1"/>
    <w:rsid w:val="00C623C0"/>
    <w:rsid w:val="00C64ACB"/>
    <w:rsid w:val="00CF1C76"/>
    <w:rsid w:val="00D1418F"/>
    <w:rsid w:val="00D21C08"/>
    <w:rsid w:val="00E27026"/>
    <w:rsid w:val="00EC6936"/>
    <w:rsid w:val="00ED0111"/>
    <w:rsid w:val="00EE2982"/>
    <w:rsid w:val="00EF2977"/>
    <w:rsid w:val="00F068EE"/>
    <w:rsid w:val="00F46FE4"/>
    <w:rsid w:val="00F47861"/>
    <w:rsid w:val="00F5256C"/>
    <w:rsid w:val="00F60B80"/>
    <w:rsid w:val="00FC3766"/>
    <w:rsid w:val="00FC54DD"/>
    <w:rsid w:val="00FF0497"/>
    <w:rsid w:val="00FF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D2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D21C0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2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21C08"/>
    <w:pPr>
      <w:ind w:left="720"/>
      <w:contextualSpacing/>
    </w:pPr>
  </w:style>
  <w:style w:type="character" w:customStyle="1" w:styleId="a8">
    <w:name w:val="Основной текст_"/>
    <w:basedOn w:val="a0"/>
    <w:link w:val="1"/>
    <w:locked/>
    <w:rsid w:val="00ED0111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8"/>
    <w:rsid w:val="00ED0111"/>
    <w:pPr>
      <w:widowControl w:val="0"/>
      <w:shd w:val="clear" w:color="auto" w:fill="FFFFFF"/>
      <w:spacing w:before="960" w:after="60" w:line="0" w:lineRule="atLeast"/>
      <w:jc w:val="right"/>
    </w:pPr>
    <w:rPr>
      <w:rFonts w:ascii="Times New Roman" w:hAnsi="Times New Roman"/>
      <w:sz w:val="21"/>
      <w:szCs w:val="21"/>
    </w:rPr>
  </w:style>
  <w:style w:type="character" w:customStyle="1" w:styleId="Exact">
    <w:name w:val="Основной текст Exact"/>
    <w:basedOn w:val="a0"/>
    <w:rsid w:val="00ED011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19"/>
      <w:szCs w:val="19"/>
      <w:u w:val="none"/>
      <w:effect w:val="none"/>
    </w:rPr>
  </w:style>
  <w:style w:type="paragraph" w:customStyle="1" w:styleId="10">
    <w:name w:val="Текст1"/>
    <w:basedOn w:val="a"/>
    <w:rsid w:val="00FC376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99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9122D"/>
  </w:style>
  <w:style w:type="paragraph" w:styleId="ab">
    <w:name w:val="Balloon Text"/>
    <w:basedOn w:val="a"/>
    <w:link w:val="ac"/>
    <w:uiPriority w:val="99"/>
    <w:semiHidden/>
    <w:unhideWhenUsed/>
    <w:rsid w:val="00EE2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E29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D2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D21C0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2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21C08"/>
    <w:pPr>
      <w:ind w:left="720"/>
      <w:contextualSpacing/>
    </w:pPr>
  </w:style>
  <w:style w:type="character" w:customStyle="1" w:styleId="a8">
    <w:name w:val="Основной текст_"/>
    <w:basedOn w:val="a0"/>
    <w:link w:val="1"/>
    <w:locked/>
    <w:rsid w:val="00ED0111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8"/>
    <w:rsid w:val="00ED0111"/>
    <w:pPr>
      <w:widowControl w:val="0"/>
      <w:shd w:val="clear" w:color="auto" w:fill="FFFFFF"/>
      <w:spacing w:before="960" w:after="60" w:line="0" w:lineRule="atLeast"/>
      <w:jc w:val="right"/>
    </w:pPr>
    <w:rPr>
      <w:rFonts w:ascii="Times New Roman" w:hAnsi="Times New Roman"/>
      <w:sz w:val="21"/>
      <w:szCs w:val="21"/>
    </w:rPr>
  </w:style>
  <w:style w:type="character" w:customStyle="1" w:styleId="Exact">
    <w:name w:val="Основной текст Exact"/>
    <w:basedOn w:val="a0"/>
    <w:rsid w:val="00ED011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19"/>
      <w:szCs w:val="19"/>
      <w:u w:val="none"/>
      <w:effect w:val="none"/>
    </w:rPr>
  </w:style>
  <w:style w:type="paragraph" w:customStyle="1" w:styleId="10">
    <w:name w:val="Текст1"/>
    <w:basedOn w:val="a"/>
    <w:rsid w:val="00FC376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99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9122D"/>
  </w:style>
  <w:style w:type="paragraph" w:styleId="ab">
    <w:name w:val="Balloon Text"/>
    <w:basedOn w:val="a"/>
    <w:link w:val="ac"/>
    <w:uiPriority w:val="99"/>
    <w:semiHidden/>
    <w:unhideWhenUsed/>
    <w:rsid w:val="00EE2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E29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4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Work</cp:lastModifiedBy>
  <cp:revision>15</cp:revision>
  <cp:lastPrinted>2017-12-11T10:59:00Z</cp:lastPrinted>
  <dcterms:created xsi:type="dcterms:W3CDTF">2017-11-08T05:07:00Z</dcterms:created>
  <dcterms:modified xsi:type="dcterms:W3CDTF">2017-12-21T10:29:00Z</dcterms:modified>
</cp:coreProperties>
</file>